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1344E" w:rsidRPr="0031344E" w:rsidRDefault="0031344E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1344E">
        <w:rPr>
          <w:rFonts w:ascii="Arial" w:hAnsi="Arial" w:cs="Arial"/>
          <w:b/>
          <w:bCs/>
          <w:sz w:val="28"/>
          <w:szCs w:val="28"/>
          <w:lang w:val="en-US"/>
        </w:rPr>
        <w:t>NATIONAL BANK OF GREECE-ADR</w:t>
      </w:r>
    </w:p>
    <w:p w:rsidR="003476B8" w:rsidRPr="0031344E" w:rsidRDefault="0031344E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1344E">
        <w:rPr>
          <w:rFonts w:ascii="Arial" w:hAnsi="Arial" w:cs="Arial"/>
          <w:b/>
          <w:bCs/>
          <w:sz w:val="28"/>
          <w:szCs w:val="28"/>
          <w:lang w:val="en-US"/>
        </w:rPr>
        <w:t>NBG</w:t>
      </w:r>
    </w:p>
    <w:p w:rsidR="00FF3603" w:rsidRPr="00FF3603" w:rsidRDefault="00FF3603" w:rsidP="00FF3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es-UY"/>
        </w:rPr>
      </w:pPr>
      <w:r w:rsidRPr="00FF3603">
        <w:rPr>
          <w:rFonts w:ascii="Arial" w:eastAsia="Times New Roman" w:hAnsi="Arial" w:cs="Arial"/>
          <w:b/>
          <w:color w:val="000000"/>
          <w:sz w:val="28"/>
          <w:lang w:eastAsia="es-UY"/>
        </w:rPr>
        <w:t>US6336437057</w:t>
      </w:r>
    </w:p>
    <w:p w:rsidR="00EE21DF" w:rsidRPr="00FF3603" w:rsidRDefault="00EE21DF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FF3603">
        <w:rPr>
          <w:rFonts w:ascii="Arial" w:hAnsi="Arial" w:cs="Arial"/>
          <w:bCs/>
        </w:rPr>
        <w:t>21</w:t>
      </w:r>
      <w:r w:rsidR="00FF6E9A">
        <w:rPr>
          <w:rFonts w:ascii="Arial" w:hAnsi="Arial" w:cs="Arial"/>
        </w:rPr>
        <w:t xml:space="preserve"> de </w:t>
      </w:r>
      <w:r w:rsidR="00FF3603">
        <w:rPr>
          <w:rFonts w:ascii="Arial" w:hAnsi="Arial" w:cs="Arial"/>
        </w:rPr>
        <w:t>abril de 2009</w:t>
      </w: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3603" w:rsidRDefault="00FF3603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EE21DF" w:rsidRDefault="00FF3603" w:rsidP="00EE21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/>
          <w:bCs/>
        </w:rPr>
      </w:pPr>
      <w:proofErr w:type="spellStart"/>
      <w:r w:rsidRPr="00FF3603">
        <w:rPr>
          <w:rFonts w:ascii="Arial" w:hAnsi="Arial" w:cs="Arial"/>
          <w:bCs/>
        </w:rPr>
        <w:t>National</w:t>
      </w:r>
      <w:proofErr w:type="spellEnd"/>
      <w:r w:rsidRPr="00FF3603">
        <w:rPr>
          <w:rFonts w:ascii="Arial" w:hAnsi="Arial" w:cs="Arial"/>
          <w:bCs/>
        </w:rPr>
        <w:t xml:space="preserve"> Bank of </w:t>
      </w:r>
      <w:proofErr w:type="spellStart"/>
      <w:r w:rsidRPr="00FF3603">
        <w:rPr>
          <w:rFonts w:ascii="Arial" w:hAnsi="Arial" w:cs="Arial"/>
          <w:bCs/>
        </w:rPr>
        <w:t>Greece</w:t>
      </w:r>
      <w:proofErr w:type="spellEnd"/>
      <w:r w:rsidRPr="00FF3603">
        <w:rPr>
          <w:rFonts w:ascii="Arial" w:hAnsi="Arial" w:cs="Arial"/>
          <w:bCs/>
        </w:rPr>
        <w:t xml:space="preserve"> S.A. ofrece servicios de banca minorista y corporativa. Capta depósitos y ofrece préstamos, financiamiento de arriendos, hipotecas, y servicios de inversión y seguros a clientes industriales, comerciales y de consumo. Opera tanto en forma nacional como internacional.</w:t>
      </w:r>
      <w:r w:rsidRPr="00FF3603">
        <w:rPr>
          <w:rFonts w:ascii="Arial" w:hAnsi="Arial" w:cs="Arial"/>
          <w:b/>
          <w:bCs/>
        </w:rPr>
        <w:t xml:space="preserve"> </w:t>
      </w:r>
    </w:p>
    <w:p w:rsidR="00FF3603" w:rsidRDefault="00FF3603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3603" w:rsidRDefault="00FF3603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3603" w:rsidRDefault="00FF3603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3476B8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76B8" w:rsidRPr="00FF3603" w:rsidRDefault="003476B8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FF3603">
        <w:rPr>
          <w:rFonts w:ascii="Arial" w:hAnsi="Arial" w:cs="Arial"/>
          <w:lang w:val="en-US"/>
        </w:rPr>
        <w:t>Dirección</w:t>
      </w:r>
      <w:proofErr w:type="spellEnd"/>
      <w:r w:rsidRPr="00FF3603">
        <w:rPr>
          <w:rFonts w:ascii="Arial" w:hAnsi="Arial" w:cs="Arial"/>
          <w:lang w:val="en-US"/>
        </w:rPr>
        <w:t xml:space="preserve">: </w:t>
      </w:r>
      <w:r w:rsidR="00FF3603" w:rsidRPr="00FF3603">
        <w:rPr>
          <w:rFonts w:ascii="Arial" w:hAnsi="Arial" w:cs="Arial"/>
          <w:lang w:val="en-US"/>
        </w:rPr>
        <w:t xml:space="preserve">86 </w:t>
      </w:r>
      <w:proofErr w:type="spellStart"/>
      <w:r w:rsidR="00FF3603" w:rsidRPr="00FF3603">
        <w:rPr>
          <w:rFonts w:ascii="Arial" w:hAnsi="Arial" w:cs="Arial"/>
          <w:lang w:val="en-US"/>
        </w:rPr>
        <w:t>Aiolou</w:t>
      </w:r>
      <w:proofErr w:type="spellEnd"/>
      <w:r w:rsidR="00FF3603" w:rsidRPr="00FF3603">
        <w:rPr>
          <w:rFonts w:ascii="Arial" w:hAnsi="Arial" w:cs="Arial"/>
          <w:lang w:val="en-US"/>
        </w:rPr>
        <w:t xml:space="preserve"> Street, 102 32 Athens, Greece.</w:t>
      </w:r>
    </w:p>
    <w:p w:rsidR="00942979" w:rsidRPr="003476B8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3476B8">
        <w:rPr>
          <w:rFonts w:ascii="Arial" w:hAnsi="Arial" w:cs="Arial"/>
        </w:rPr>
        <w:t>Teléfono:</w:t>
      </w:r>
      <w:r w:rsidRPr="003476B8">
        <w:rPr>
          <w:rFonts w:ascii="Arial" w:hAnsi="Arial" w:cs="Arial"/>
        </w:rPr>
        <w:tab/>
      </w:r>
      <w:r w:rsidR="00FF3603">
        <w:rPr>
          <w:rFonts w:ascii="Arial" w:hAnsi="Arial" w:cs="Arial"/>
        </w:rPr>
        <w:t>30-210-334-1000</w:t>
      </w:r>
    </w:p>
    <w:p w:rsidR="00942979" w:rsidRPr="003476B8" w:rsidRDefault="00FF6E9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Sitio</w:t>
      </w:r>
      <w:r w:rsidR="00FF3603">
        <w:rPr>
          <w:rFonts w:ascii="Arial" w:hAnsi="Arial" w:cs="Arial"/>
        </w:rPr>
        <w:t xml:space="preserve"> Web: www.nbg.gr</w:t>
      </w:r>
    </w:p>
    <w:sectPr w:rsidR="00942979" w:rsidRPr="003476B8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0B4BF8"/>
    <w:rsid w:val="00135D42"/>
    <w:rsid w:val="001C3BA5"/>
    <w:rsid w:val="0031344E"/>
    <w:rsid w:val="003476B8"/>
    <w:rsid w:val="00520C86"/>
    <w:rsid w:val="007B1788"/>
    <w:rsid w:val="00942979"/>
    <w:rsid w:val="00A05770"/>
    <w:rsid w:val="00C5756F"/>
    <w:rsid w:val="00C9669C"/>
    <w:rsid w:val="00EE21DF"/>
    <w:rsid w:val="00FF3603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2016-03-31T18:17:00Z</dcterms:created>
  <dcterms:modified xsi:type="dcterms:W3CDTF">2016-03-31T18:17:00Z</dcterms:modified>
</cp:coreProperties>
</file>